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65"/>
      </w:tblGrid>
      <w:tr w:rsidR="00B40536" w:rsidRPr="00703865" w:rsidTr="004E3D0C">
        <w:tc>
          <w:tcPr>
            <w:tcW w:w="10765" w:type="dxa"/>
          </w:tcPr>
          <w:p w:rsidR="00B40536" w:rsidRPr="00703865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703865">
              <w:rPr>
                <w:rFonts w:cstheme="minorHAnsi"/>
                <w:sz w:val="24"/>
                <w:szCs w:val="24"/>
                <w:rtl/>
              </w:rPr>
              <w:t xml:space="preserve">المستوى : السادس                 </w:t>
            </w:r>
            <w:r w:rsidR="002F39F7">
              <w:rPr>
                <w:rFonts w:cstheme="minorHAnsi"/>
                <w:sz w:val="24"/>
                <w:szCs w:val="24"/>
              </w:rPr>
              <w:t xml:space="preserve">                                            </w:t>
            </w:r>
            <w:r w:rsidRPr="00703865">
              <w:rPr>
                <w:rFonts w:cstheme="minorHAnsi"/>
                <w:sz w:val="24"/>
                <w:szCs w:val="24"/>
                <w:rtl/>
              </w:rPr>
              <w:t xml:space="preserve">  </w:t>
            </w:r>
            <w:r w:rsidR="00797534"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الاستجابة</w:t>
            </w:r>
            <w:r w:rsidRPr="00703865">
              <w:rPr>
                <w:rFonts w:cstheme="minorHAnsi"/>
                <w:sz w:val="28"/>
                <w:szCs w:val="28"/>
                <w:rtl/>
              </w:rPr>
              <w:t xml:space="preserve">                  </w:t>
            </w:r>
            <w:r w:rsidRPr="00703865">
              <w:rPr>
                <w:rFonts w:cstheme="minorHAnsi"/>
                <w:sz w:val="24"/>
                <w:szCs w:val="24"/>
                <w:rtl/>
              </w:rPr>
              <w:t xml:space="preserve">       </w:t>
            </w:r>
            <w:r w:rsidR="002F39F7">
              <w:rPr>
                <w:rFonts w:cstheme="minorHAnsi"/>
                <w:sz w:val="24"/>
                <w:szCs w:val="24"/>
              </w:rPr>
              <w:t xml:space="preserve">                                    </w:t>
            </w:r>
            <w:r w:rsidRPr="00703865">
              <w:rPr>
                <w:rFonts w:cstheme="minorHAnsi"/>
                <w:sz w:val="24"/>
                <w:szCs w:val="24"/>
                <w:rtl/>
              </w:rPr>
              <w:t>ج ر :</w:t>
            </w:r>
          </w:p>
          <w:p w:rsidR="00B40536" w:rsidRPr="00703865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703865">
              <w:rPr>
                <w:rFonts w:cstheme="minorHAnsi"/>
                <w:sz w:val="24"/>
                <w:szCs w:val="24"/>
                <w:rtl/>
              </w:rPr>
              <w:t xml:space="preserve">العنوان : </w:t>
            </w:r>
            <w:r w:rsidR="00703865" w:rsidRPr="00703865">
              <w:rPr>
                <w:rFonts w:cstheme="minorHAnsi"/>
                <w:sz w:val="24"/>
                <w:szCs w:val="24"/>
                <w:rtl/>
              </w:rPr>
              <w:t>سنن</w:t>
            </w:r>
            <w:r w:rsidR="007F0CE4" w:rsidRPr="00703865">
              <w:rPr>
                <w:rFonts w:cstheme="minorHAnsi"/>
                <w:sz w:val="24"/>
                <w:szCs w:val="24"/>
                <w:rtl/>
              </w:rPr>
              <w:t xml:space="preserve"> الصيام </w:t>
            </w:r>
            <w:r w:rsidR="00176359" w:rsidRPr="00703865">
              <w:rPr>
                <w:rFonts w:cstheme="minorHAnsi"/>
                <w:sz w:val="24"/>
                <w:szCs w:val="24"/>
                <w:rtl/>
              </w:rPr>
              <w:t xml:space="preserve">                                                   </w:t>
            </w:r>
            <w:r w:rsidR="002F39F7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176359" w:rsidRPr="00703865">
              <w:rPr>
                <w:rFonts w:cstheme="minorHAnsi"/>
                <w:sz w:val="24"/>
                <w:szCs w:val="24"/>
                <w:rtl/>
              </w:rPr>
              <w:t xml:space="preserve">  الأسبوع : </w:t>
            </w:r>
            <w:r w:rsidR="00703865" w:rsidRPr="00703865">
              <w:rPr>
                <w:rFonts w:cstheme="minorHAnsi"/>
                <w:sz w:val="24"/>
                <w:szCs w:val="24"/>
                <w:rtl/>
              </w:rPr>
              <w:t>20</w:t>
            </w:r>
          </w:p>
          <w:p w:rsidR="00176359" w:rsidRPr="00703865" w:rsidRDefault="00176359" w:rsidP="00176359">
            <w:pPr>
              <w:bidi/>
              <w:rPr>
                <w:rFonts w:cstheme="minorHAnsi"/>
                <w:rtl/>
              </w:rPr>
            </w:pPr>
            <w:r w:rsidRPr="00703865">
              <w:rPr>
                <w:rFonts w:cstheme="minorHAnsi"/>
                <w:rtl/>
              </w:rPr>
              <w:t xml:space="preserve">المرجع : المفيد في التربية الإسلامية                                                </w:t>
            </w:r>
            <w:r w:rsidR="002F39F7">
              <w:rPr>
                <w:rFonts w:cstheme="minorHAnsi"/>
              </w:rPr>
              <w:t xml:space="preserve">                                                                                        </w:t>
            </w:r>
            <w:bookmarkStart w:id="0" w:name="_GoBack"/>
            <w:bookmarkEnd w:id="0"/>
            <w:r w:rsidRPr="00703865">
              <w:rPr>
                <w:rFonts w:cstheme="minorHAnsi"/>
                <w:rtl/>
              </w:rPr>
              <w:t xml:space="preserve"> ذ .سعيد </w:t>
            </w:r>
            <w:proofErr w:type="spellStart"/>
            <w:r w:rsidRPr="00703865">
              <w:rPr>
                <w:rFonts w:cstheme="minorHAnsi"/>
                <w:rtl/>
              </w:rPr>
              <w:t>بوجنان</w:t>
            </w:r>
            <w:proofErr w:type="spellEnd"/>
          </w:p>
        </w:tc>
      </w:tr>
    </w:tbl>
    <w:p w:rsidR="007B03CC" w:rsidRPr="00703865" w:rsidRDefault="007B03CC" w:rsidP="007B03CC">
      <w:pPr>
        <w:spacing w:after="0" w:line="240" w:lineRule="auto"/>
        <w:jc w:val="right"/>
        <w:rPr>
          <w:rFonts w:cstheme="minorHAnsi"/>
          <w:b/>
          <w:bCs/>
          <w:u w:val="single"/>
          <w:rtl/>
          <w:lang w:bidi="ar-MA"/>
        </w:rPr>
      </w:pPr>
      <w:r w:rsidRPr="00703865">
        <w:rPr>
          <w:rFonts w:cstheme="minorHAnsi"/>
          <w:b/>
          <w:bCs/>
          <w:u w:val="single"/>
          <w:rtl/>
          <w:lang w:bidi="ar-MA"/>
        </w:rPr>
        <w:t xml:space="preserve">الأهداف: </w:t>
      </w:r>
    </w:p>
    <w:p w:rsidR="007B03CC" w:rsidRPr="00703865" w:rsidRDefault="007B03CC" w:rsidP="0070386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cstheme="minorHAnsi"/>
          <w:rtl/>
          <w:lang w:bidi="ar-MA"/>
        </w:rPr>
      </w:pPr>
      <w:r w:rsidRPr="00703865">
        <w:rPr>
          <w:rFonts w:cstheme="minorHAnsi"/>
          <w:rtl/>
          <w:lang w:bidi="ar-MA"/>
        </w:rPr>
        <w:t xml:space="preserve">أن يتعرف </w:t>
      </w:r>
      <w:r w:rsidR="00703865" w:rsidRPr="00703865">
        <w:rPr>
          <w:rFonts w:cstheme="minorHAnsi"/>
          <w:rtl/>
          <w:lang w:bidi="ar-MA"/>
        </w:rPr>
        <w:t>سنن</w:t>
      </w:r>
      <w:r w:rsidRPr="00703865">
        <w:rPr>
          <w:rFonts w:cstheme="minorHAnsi"/>
          <w:rtl/>
          <w:lang w:bidi="ar-MA"/>
        </w:rPr>
        <w:t xml:space="preserve"> الصوم . </w:t>
      </w:r>
    </w:p>
    <w:p w:rsidR="00703865" w:rsidRPr="00703865" w:rsidRDefault="00703865" w:rsidP="0070386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cstheme="minorHAnsi"/>
          <w:rtl/>
          <w:lang w:bidi="ar-MA"/>
        </w:rPr>
      </w:pPr>
      <w:r w:rsidRPr="00703865">
        <w:rPr>
          <w:rFonts w:cstheme="minorHAnsi"/>
          <w:rtl/>
          <w:lang w:bidi="ar-MA"/>
        </w:rPr>
        <w:t>ألتزم بسنن الصيام محبة لله و رسوله .</w:t>
      </w:r>
    </w:p>
    <w:p w:rsidR="007B03CC" w:rsidRPr="00703865" w:rsidRDefault="007B03CC" w:rsidP="0070386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cstheme="minorHAnsi"/>
          <w:b/>
          <w:bCs/>
          <w:u w:val="single"/>
          <w:rtl/>
          <w:lang w:bidi="ar-MA"/>
        </w:rPr>
      </w:pPr>
      <w:r w:rsidRPr="00703865">
        <w:rPr>
          <w:rFonts w:cstheme="minorHAnsi"/>
          <w:rtl/>
          <w:lang w:bidi="ar-MA"/>
        </w:rPr>
        <w:t xml:space="preserve">يسعى لتبليغ </w:t>
      </w:r>
      <w:r w:rsidR="00703865" w:rsidRPr="00703865">
        <w:rPr>
          <w:rFonts w:cstheme="minorHAnsi"/>
          <w:rtl/>
          <w:lang w:bidi="ar-MA"/>
        </w:rPr>
        <w:t>سنن</w:t>
      </w:r>
      <w:r w:rsidRPr="00703865">
        <w:rPr>
          <w:rFonts w:cstheme="minorHAnsi"/>
          <w:rtl/>
          <w:lang w:bidi="ar-MA"/>
        </w:rPr>
        <w:t xml:space="preserve"> الصوم لمحيطه .</w:t>
      </w:r>
    </w:p>
    <w:p w:rsidR="007B03CC" w:rsidRPr="00703865" w:rsidRDefault="007B03CC" w:rsidP="007B03CC">
      <w:pPr>
        <w:bidi/>
        <w:spacing w:after="0" w:line="240" w:lineRule="auto"/>
        <w:rPr>
          <w:rFonts w:cstheme="minorHAnsi"/>
          <w:b/>
          <w:bCs/>
          <w:rtl/>
          <w:lang w:bidi="ar-MA"/>
        </w:rPr>
      </w:pPr>
      <w:r w:rsidRPr="00703865">
        <w:rPr>
          <w:rFonts w:cstheme="minorHAnsi"/>
          <w:b/>
          <w:bCs/>
          <w:u w:val="single"/>
          <w:rtl/>
          <w:lang w:bidi="ar-MA"/>
        </w:rPr>
        <w:t>الوسائل</w:t>
      </w:r>
      <w:r w:rsidRPr="00703865">
        <w:rPr>
          <w:rFonts w:cstheme="minorHAnsi"/>
          <w:b/>
          <w:bCs/>
          <w:rtl/>
          <w:lang w:bidi="ar-MA"/>
        </w:rPr>
        <w:t>:</w:t>
      </w:r>
    </w:p>
    <w:p w:rsidR="007B03CC" w:rsidRPr="00703865" w:rsidRDefault="007B03CC" w:rsidP="007B03C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cstheme="minorHAnsi"/>
          <w:lang w:bidi="ar-MA"/>
        </w:rPr>
      </w:pPr>
      <w:r w:rsidRPr="00703865">
        <w:rPr>
          <w:rFonts w:cstheme="minorHAnsi"/>
          <w:rtl/>
          <w:lang w:bidi="ar-MA"/>
        </w:rPr>
        <w:t>السبورة – الكتاب - الشرح- الأسئلة ...</w:t>
      </w:r>
    </w:p>
    <w:p w:rsidR="00B40536" w:rsidRPr="00703865" w:rsidRDefault="00B40536" w:rsidP="007F0CE4">
      <w:pPr>
        <w:bidi/>
        <w:spacing w:after="0"/>
        <w:jc w:val="center"/>
        <w:rPr>
          <w:rFonts w:cstheme="minorHAnsi"/>
          <w:b/>
          <w:bCs/>
          <w:rtl/>
        </w:rPr>
      </w:pPr>
      <w:r w:rsidRPr="00703865">
        <w:rPr>
          <w:rFonts w:cstheme="minorHAnsi"/>
          <w:b/>
          <w:bCs/>
          <w:rtl/>
        </w:rPr>
        <w:t>الحصة الأولى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2019"/>
        <w:gridCol w:w="8789"/>
      </w:tblGrid>
      <w:tr w:rsidR="00B40536" w:rsidRPr="00703865" w:rsidTr="004E3D0C">
        <w:trPr>
          <w:trHeight w:val="363"/>
        </w:trPr>
        <w:tc>
          <w:tcPr>
            <w:tcW w:w="2019" w:type="dxa"/>
          </w:tcPr>
          <w:p w:rsidR="00B40536" w:rsidRPr="00703865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703865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789" w:type="dxa"/>
          </w:tcPr>
          <w:p w:rsidR="00B40536" w:rsidRPr="00703865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703865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703865" w:rsidTr="004E3D0C">
        <w:trPr>
          <w:trHeight w:val="6805"/>
        </w:trPr>
        <w:tc>
          <w:tcPr>
            <w:tcW w:w="2019" w:type="dxa"/>
          </w:tcPr>
          <w:p w:rsidR="00B40536" w:rsidRPr="00703865" w:rsidRDefault="00B40536" w:rsidP="00703865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03865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9362AC" w:rsidRPr="00703865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703865" w:rsidRDefault="00797534" w:rsidP="0079753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703865" w:rsidRDefault="00797534" w:rsidP="00703865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</w:p>
          <w:p w:rsidR="009362AC" w:rsidRPr="00703865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37773A" w:rsidRPr="00703865" w:rsidRDefault="0037773A" w:rsidP="0037773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37773A" w:rsidRPr="00703865" w:rsidRDefault="0037773A" w:rsidP="0037773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703865" w:rsidRDefault="00797534" w:rsidP="00703865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فهم و استنباط</w:t>
            </w:r>
          </w:p>
          <w:p w:rsidR="00670221" w:rsidRPr="00703865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703865" w:rsidRDefault="009362AC" w:rsidP="009362A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70221" w:rsidRPr="00703865" w:rsidRDefault="000F035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تركيب </w:t>
            </w:r>
            <w:r w:rsidR="00670221"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E01C1" w:rsidRDefault="00BE01C1" w:rsidP="00BE01C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Pr="00703865" w:rsidRDefault="000F0351" w:rsidP="004E3D0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789" w:type="dxa"/>
          </w:tcPr>
          <w:p w:rsidR="00B40536" w:rsidRPr="00703865" w:rsidRDefault="00E72EE8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>-</w:t>
            </w:r>
            <w:r w:rsidR="00703865">
              <w:rPr>
                <w:rFonts w:cstheme="minorHAnsi" w:hint="cs"/>
                <w:sz w:val="28"/>
                <w:szCs w:val="28"/>
                <w:rtl/>
              </w:rPr>
              <w:t xml:space="preserve">أُذن لصلاة المغرب، فشرعت الأسرة في </w:t>
            </w:r>
            <w:proofErr w:type="spellStart"/>
            <w:r w:rsidR="00703865">
              <w:rPr>
                <w:rFonts w:cstheme="minorHAnsi" w:hint="cs"/>
                <w:sz w:val="28"/>
                <w:szCs w:val="28"/>
                <w:rtl/>
              </w:rPr>
              <w:t>ألإفطار</w:t>
            </w:r>
            <w:proofErr w:type="spellEnd"/>
            <w:r w:rsidR="00703865">
              <w:rPr>
                <w:rFonts w:cstheme="minorHAnsi" w:hint="cs"/>
                <w:sz w:val="28"/>
                <w:szCs w:val="28"/>
                <w:rtl/>
              </w:rPr>
              <w:t xml:space="preserve"> قبل أداء صلاة المغرب جماعة ، لكن فريدا فضل تأخير الإفطار بعد الصلاة . فما رأيك في تصرف فريد </w:t>
            </w:r>
            <w:r w:rsidRPr="00703865">
              <w:rPr>
                <w:rFonts w:cstheme="minorHAnsi"/>
                <w:sz w:val="28"/>
                <w:szCs w:val="28"/>
                <w:rtl/>
              </w:rPr>
              <w:t>؟</w:t>
            </w:r>
          </w:p>
          <w:p w:rsidR="00B40536" w:rsidRPr="00703865" w:rsidRDefault="00B40536" w:rsidP="00703865">
            <w:pPr>
              <w:pBdr>
                <w:top w:val="single" w:sz="12" w:space="1" w:color="auto" w:shadow="1"/>
                <w:left w:val="single" w:sz="12" w:space="4" w:color="auto" w:shadow="1"/>
                <w:bottom w:val="single" w:sz="12" w:space="1" w:color="auto" w:shadow="1"/>
                <w:right w:val="single" w:sz="12" w:space="4" w:color="auto" w:shadow="1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703865">
              <w:rPr>
                <w:rFonts w:cstheme="minorHAnsi" w:hint="cs"/>
                <w:sz w:val="28"/>
                <w:szCs w:val="28"/>
                <w:rtl/>
              </w:rPr>
              <w:t xml:space="preserve">عن أبي ذر رضي الله عنه ، 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قال </w:t>
            </w:r>
            <w:r w:rsidR="00703865">
              <w:rPr>
                <w:rFonts w:cstheme="minorHAnsi" w:hint="cs"/>
                <w:sz w:val="28"/>
                <w:szCs w:val="28"/>
                <w:rtl/>
              </w:rPr>
              <w:t>: قال رسول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صلى الله عليه و سلم :</w:t>
            </w:r>
            <w:r w:rsidR="00797534" w:rsidRPr="0070386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"</w:t>
            </w:r>
            <w:r w:rsidR="00703865">
              <w:rPr>
                <w:rFonts w:cstheme="minorHAnsi" w:hint="cs"/>
                <w:sz w:val="28"/>
                <w:szCs w:val="28"/>
                <w:rtl/>
              </w:rPr>
              <w:t>لا تزال أمتي في خير ما عجلوا الإفطار ، و أخروا السحور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" </w:t>
            </w:r>
            <w:r w:rsidR="00703865">
              <w:rPr>
                <w:rFonts w:cstheme="minorHAnsi" w:hint="cs"/>
                <w:sz w:val="28"/>
                <w:szCs w:val="28"/>
                <w:rtl/>
              </w:rPr>
              <w:t>مسند الإمام أحمد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797534" w:rsidRPr="00703865" w:rsidRDefault="00703865" w:rsidP="00703865">
            <w:pPr>
              <w:pBdr>
                <w:top w:val="single" w:sz="12" w:space="1" w:color="auto" w:shadow="1"/>
                <w:left w:val="single" w:sz="12" w:space="4" w:color="auto" w:shadow="1"/>
                <w:bottom w:val="single" w:sz="12" w:space="1" w:color="auto" w:shadow="1"/>
                <w:right w:val="single" w:sz="12" w:space="4" w:color="auto" w:shadow="1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عن أبي هريرة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4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قال :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قال الرسول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الله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797534" w:rsidRPr="00703865">
              <w:rPr>
                <w:rFonts w:cstheme="minorHAnsi"/>
                <w:sz w:val="28"/>
                <w:szCs w:val="28"/>
                <w:rtl/>
              </w:rPr>
              <w:t>: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"</w:t>
            </w:r>
            <w:r>
              <w:rPr>
                <w:rFonts w:cstheme="minorHAnsi" w:hint="cs"/>
                <w:sz w:val="28"/>
                <w:szCs w:val="28"/>
                <w:rtl/>
              </w:rPr>
              <w:t>من لم يدع قول الزور و العمل به فليس لله حاجة في أن يدع طعامه و شرابه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" صحيح البخاري .</w:t>
            </w:r>
          </w:p>
          <w:p w:rsidR="00B40536" w:rsidRPr="00703865" w:rsidRDefault="009036E8" w:rsidP="000D0BE8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تذكر </w:t>
            </w:r>
            <w:r w:rsidR="00703865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أهمية</w:t>
            </w:r>
            <w:r w:rsidR="0037773A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الصيام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للإنسان و فرائضه</w:t>
            </w:r>
            <w:r w:rsidR="0037773A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9036E8" w:rsidRDefault="009036E8" w:rsidP="000D0BE8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u w:val="single"/>
                <w:lang w:val="fr-CA" w:eastAsia="fr-FR"/>
              </w:rPr>
              <w:sym w:font="Symbol" w:char="F02A"/>
            </w:r>
            <w:r w:rsidR="000F0351" w:rsidRPr="00703865">
              <w:rPr>
                <w:rFonts w:eastAsia="Times New Roman" w:cstheme="minorHAnsi"/>
                <w:sz w:val="28"/>
                <w:szCs w:val="28"/>
                <w:u w:val="single"/>
                <w:rtl/>
                <w:lang w:val="fr-CA" w:eastAsia="fr-FR"/>
              </w:rPr>
              <w:t>معنى :</w:t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 </w:t>
            </w:r>
          </w:p>
          <w:p w:rsidR="000F0351" w:rsidRPr="000D0BE8" w:rsidRDefault="000D0BE8" w:rsidP="000D0BE8">
            <w:pPr>
              <w:bidi/>
              <w:rPr>
                <w:rFonts w:eastAsia="Times New Roman" w:cstheme="minorHAnsi"/>
                <w:sz w:val="24"/>
                <w:szCs w:val="24"/>
                <w:lang w:val="fr-CA" w:eastAsia="fr-FR"/>
              </w:rPr>
            </w:pP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 xml:space="preserve">- </w:t>
            </w:r>
            <w:r w:rsidR="000F0351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 xml:space="preserve">  </w:t>
            </w:r>
            <w:r w:rsidR="009036E8"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عجلوا الفطور</w:t>
            </w:r>
            <w:r w:rsidR="000F0351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 xml:space="preserve">: 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 xml:space="preserve">سارعوا إلى </w:t>
            </w:r>
            <w:r w:rsidR="009036E8"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 xml:space="preserve">الافطار 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عند غروب الشمس دون تأخير .</w:t>
            </w:r>
          </w:p>
          <w:p w:rsidR="00B40536" w:rsidRPr="000D0BE8" w:rsidRDefault="009036E8" w:rsidP="000F0351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24"/>
                <w:szCs w:val="24"/>
                <w:lang w:val="fr-CA" w:eastAsia="fr-FR"/>
              </w:rPr>
            </w:pP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السحور</w:t>
            </w:r>
            <w:r w:rsidR="000F0351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 xml:space="preserve">: 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ما يتناول</w:t>
            </w:r>
            <w:r w:rsidR="000D0BE8"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ه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 xml:space="preserve"> </w:t>
            </w:r>
            <w:r w:rsidR="000D0BE8"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 xml:space="preserve">من نوى الصيام  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قب</w:t>
            </w:r>
            <w:r w:rsidR="000D0BE8"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ي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ل طلوع الفجر</w:t>
            </w:r>
            <w:r w:rsidR="000F0351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>.</w:t>
            </w:r>
            <w:r w:rsidR="00B40536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 xml:space="preserve">  </w:t>
            </w:r>
          </w:p>
          <w:p w:rsidR="00B40536" w:rsidRPr="000D0BE8" w:rsidRDefault="009036E8" w:rsidP="00670221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24"/>
                <w:szCs w:val="24"/>
                <w:lang w:val="fr-CA" w:eastAsia="fr-FR"/>
              </w:rPr>
            </w:pP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قول الزور :</w:t>
            </w:r>
            <w:r w:rsidR="000F0351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 xml:space="preserve"> </w:t>
            </w:r>
            <w:r w:rsidRPr="000D0BE8">
              <w:rPr>
                <w:rFonts w:eastAsia="Times New Roman" w:cstheme="minorHAnsi" w:hint="cs"/>
                <w:sz w:val="24"/>
                <w:szCs w:val="24"/>
                <w:rtl/>
                <w:lang w:val="fr-CA" w:eastAsia="fr-FR"/>
              </w:rPr>
              <w:t>كل قول مائل عن الحق ، كالكذب و الشهادة بالباطل</w:t>
            </w:r>
            <w:r w:rsidR="000F0351" w:rsidRPr="000D0BE8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>.</w:t>
            </w:r>
          </w:p>
          <w:p w:rsidR="000F0351" w:rsidRPr="00703865" w:rsidRDefault="000F0351" w:rsidP="009036E8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أستخلص من النص</w:t>
            </w:r>
            <w:r w:rsidR="009036E8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الأول </w:t>
            </w:r>
            <w:r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9036E8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سنتين من سنن </w:t>
            </w:r>
            <w:r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الصيام .</w:t>
            </w:r>
          </w:p>
          <w:p w:rsidR="0037773A" w:rsidRPr="00703865" w:rsidRDefault="0037773A" w:rsidP="009036E8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ماذا </w:t>
            </w:r>
            <w:r w:rsidR="009036E8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تستفيد من النص الثاني</w:t>
            </w:r>
            <w:r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9036E8" w:rsidRDefault="009036E8" w:rsidP="0037773A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حدد بعض سنن الصوم انطلاقا مما فهمته من النصوص .</w:t>
            </w:r>
          </w:p>
          <w:p w:rsidR="000F0351" w:rsidRPr="00703865" w:rsidRDefault="000F0351" w:rsidP="00BE01C1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265C5C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من </w:t>
            </w:r>
            <w:r w:rsidR="000D0BE8">
              <w:rPr>
                <w:rFonts w:cstheme="minorHAnsi" w:hint="cs"/>
                <w:sz w:val="28"/>
                <w:szCs w:val="28"/>
                <w:rtl/>
                <w:lang w:val="fr-CA"/>
              </w:rPr>
              <w:t>سنن</w:t>
            </w: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الصيام :</w:t>
            </w:r>
            <w:r w:rsidR="00265C5C">
              <w:rPr>
                <w:rFonts w:cstheme="minorHAnsi" w:hint="cs"/>
                <w:sz w:val="28"/>
                <w:szCs w:val="28"/>
                <w:rtl/>
                <w:lang w:val="fr-CA"/>
              </w:rPr>
              <w:t>السحور ،</w:t>
            </w: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D0BE8">
              <w:rPr>
                <w:rFonts w:cstheme="minorHAnsi" w:hint="cs"/>
                <w:sz w:val="28"/>
                <w:szCs w:val="28"/>
                <w:rtl/>
                <w:lang w:val="fr-CA"/>
              </w:rPr>
              <w:t>تأخير السحور</w:t>
            </w: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، </w:t>
            </w:r>
            <w:r w:rsidR="000D0BE8">
              <w:rPr>
                <w:rFonts w:cstheme="minorHAnsi" w:hint="cs"/>
                <w:sz w:val="28"/>
                <w:szCs w:val="28"/>
                <w:rtl/>
                <w:lang w:val="fr-CA"/>
              </w:rPr>
              <w:t>تعجيل الفطور</w:t>
            </w: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0F0351" w:rsidRDefault="000D0BE8" w:rsidP="000F035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أبدي رأيي في المواقف التالية :</w:t>
            </w:r>
          </w:p>
          <w:p w:rsidR="000D0BE8" w:rsidRDefault="000D0BE8" w:rsidP="000D0BE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- حنان تكتفي بوجبة بمنتصف الليل و لا تقوم للسحور.</w:t>
            </w:r>
          </w:p>
          <w:p w:rsidR="000D0BE8" w:rsidRDefault="000D0BE8" w:rsidP="000D0BE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- أحمد يلتزم بأية سنة من سنن الصيام .</w:t>
            </w:r>
          </w:p>
          <w:p w:rsidR="004B3BAB" w:rsidRPr="000D0BE8" w:rsidRDefault="000D0BE8" w:rsidP="000D0BE8">
            <w:pPr>
              <w:bidi/>
              <w:rPr>
                <w:rFonts w:cs="خط مسعد المغربي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- </w:t>
            </w:r>
            <w:r w:rsidRPr="000D0BE8">
              <w:rPr>
                <w:rFonts w:cstheme="minorHAnsi"/>
                <w:sz w:val="28"/>
                <w:szCs w:val="28"/>
                <w:rtl/>
                <w:lang w:val="fr-CA"/>
              </w:rPr>
              <w:t>مراد يطلب من أصدقائه في رمضان ألا يقتربوا منه لأنه يكون منفعلا .</w:t>
            </w:r>
          </w:p>
        </w:tc>
      </w:tr>
    </w:tbl>
    <w:p w:rsidR="001F1D57" w:rsidRPr="00703865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703865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2019"/>
        <w:gridCol w:w="8789"/>
      </w:tblGrid>
      <w:tr w:rsidR="001F1D57" w:rsidRPr="00703865" w:rsidTr="004E3D0C">
        <w:trPr>
          <w:trHeight w:val="363"/>
        </w:trPr>
        <w:tc>
          <w:tcPr>
            <w:tcW w:w="2019" w:type="dxa"/>
          </w:tcPr>
          <w:p w:rsidR="001F1D57" w:rsidRPr="00703865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789" w:type="dxa"/>
          </w:tcPr>
          <w:p w:rsidR="001F1D57" w:rsidRPr="00703865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703865" w:rsidTr="004E3D0C">
        <w:trPr>
          <w:trHeight w:val="2684"/>
        </w:trPr>
        <w:tc>
          <w:tcPr>
            <w:tcW w:w="2019" w:type="dxa"/>
          </w:tcPr>
          <w:p w:rsidR="001F1D57" w:rsidRPr="00703865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4E3D0C" w:rsidRPr="00703865" w:rsidRDefault="004E3D0C" w:rsidP="004E3D0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703865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703865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703865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789" w:type="dxa"/>
          </w:tcPr>
          <w:p w:rsidR="00A71CDF" w:rsidRPr="00703865" w:rsidRDefault="00A71CDF" w:rsidP="001A59E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1A59EF">
              <w:rPr>
                <w:rFonts w:cstheme="minorHAnsi" w:hint="cs"/>
                <w:sz w:val="28"/>
                <w:szCs w:val="28"/>
                <w:rtl/>
              </w:rPr>
              <w:t>من سنن صيام رمضان ، الاعتكاف في العشر الأواخر من شهر رمضان . أجمع معلومات حول موضوع سنن الصيام و أضعها في ملفي .</w:t>
            </w:r>
          </w:p>
          <w:p w:rsidR="001F1D57" w:rsidRPr="00703865" w:rsidRDefault="001F1D57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1F1D57" w:rsidRPr="00703865" w:rsidRDefault="004E3D0C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1A59EF">
              <w:rPr>
                <w:rFonts w:cstheme="minorHAnsi" w:hint="cs"/>
                <w:sz w:val="28"/>
                <w:szCs w:val="28"/>
                <w:rtl/>
                <w:lang w:val="fr-CA"/>
              </w:rPr>
              <w:t>أبحث عن أثر الصيام في تنمية قيمة الصبر و الشعور بآلام الآخرين و حاجاتهم</w:t>
            </w:r>
            <w:r w:rsidR="00A71CDF"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A71CDF" w:rsidRPr="00703865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692E20" w:rsidRPr="00703865" w:rsidRDefault="004E3D0C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1A59EF">
              <w:rPr>
                <w:rFonts w:cstheme="minorHAnsi" w:hint="cs"/>
                <w:sz w:val="28"/>
                <w:szCs w:val="28"/>
                <w:rtl/>
                <w:lang w:val="fr-CA"/>
              </w:rPr>
              <w:t>بحث عن سنن أخرى للصيام تقربني إلى الله عز و جل</w:t>
            </w:r>
            <w:r w:rsidR="00A71CDF" w:rsidRPr="00703865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703865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703865" w:rsidSect="004E3D0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1E77"/>
    <w:multiLevelType w:val="hybridMultilevel"/>
    <w:tmpl w:val="003EB71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343C2"/>
    <w:multiLevelType w:val="hybridMultilevel"/>
    <w:tmpl w:val="60AC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6" w15:restartNumberingAfterBreak="0">
    <w:nsid w:val="78110112"/>
    <w:multiLevelType w:val="hybridMultilevel"/>
    <w:tmpl w:val="5676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52368"/>
    <w:rsid w:val="000D0BE8"/>
    <w:rsid w:val="000F0351"/>
    <w:rsid w:val="00176359"/>
    <w:rsid w:val="001A59EF"/>
    <w:rsid w:val="001F1D57"/>
    <w:rsid w:val="001F5CED"/>
    <w:rsid w:val="00265C5C"/>
    <w:rsid w:val="002E4675"/>
    <w:rsid w:val="002F39F7"/>
    <w:rsid w:val="0037773A"/>
    <w:rsid w:val="004718D5"/>
    <w:rsid w:val="004B3BAB"/>
    <w:rsid w:val="004E3D0C"/>
    <w:rsid w:val="00670221"/>
    <w:rsid w:val="00692E20"/>
    <w:rsid w:val="00703865"/>
    <w:rsid w:val="00797534"/>
    <w:rsid w:val="007B03CC"/>
    <w:rsid w:val="007F0CE4"/>
    <w:rsid w:val="00863F6B"/>
    <w:rsid w:val="009036E8"/>
    <w:rsid w:val="009362AC"/>
    <w:rsid w:val="00974E51"/>
    <w:rsid w:val="009D72FC"/>
    <w:rsid w:val="00A71CDF"/>
    <w:rsid w:val="00B40536"/>
    <w:rsid w:val="00BE01C1"/>
    <w:rsid w:val="00DA5B45"/>
    <w:rsid w:val="00E7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065F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12</cp:revision>
  <dcterms:created xsi:type="dcterms:W3CDTF">2016-12-03T18:03:00Z</dcterms:created>
  <dcterms:modified xsi:type="dcterms:W3CDTF">2017-01-30T14:24:00Z</dcterms:modified>
</cp:coreProperties>
</file>